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A5537" w14:textId="22717A79" w:rsidR="003B5A6E" w:rsidRDefault="003B5A6E" w:rsidP="00323FBE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14:paraId="16E4C62E" w14:textId="03614AAC" w:rsidR="0064275B" w:rsidRPr="0064275B" w:rsidRDefault="0064275B" w:rsidP="00323F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ЗАЯВЛЕНИЕ</w:t>
      </w:r>
    </w:p>
    <w:p w14:paraId="61938B81" w14:textId="77777777" w:rsidR="00A04499" w:rsidRPr="006D27DD" w:rsidRDefault="00A04499" w:rsidP="00323F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7DD">
        <w:rPr>
          <w:rFonts w:ascii="Times New Roman" w:hAnsi="Times New Roman"/>
          <w:b/>
          <w:sz w:val="28"/>
          <w:szCs w:val="28"/>
        </w:rPr>
        <w:t>министров иностранных дел государств – членов</w:t>
      </w:r>
    </w:p>
    <w:p w14:paraId="745BC7ED" w14:textId="186C2FF1" w:rsidR="00131133" w:rsidRDefault="006874D0" w:rsidP="00323F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74D0">
        <w:rPr>
          <w:rFonts w:ascii="Times New Roman" w:hAnsi="Times New Roman"/>
          <w:b/>
          <w:sz w:val="28"/>
          <w:szCs w:val="28"/>
        </w:rPr>
        <w:t>Организации Договора о коллективной безопасности</w:t>
      </w:r>
    </w:p>
    <w:p w14:paraId="429E98EF" w14:textId="3682427D" w:rsidR="00131133" w:rsidRDefault="00323FBE" w:rsidP="00323F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3FBE">
        <w:rPr>
          <w:rFonts w:ascii="Times New Roman" w:hAnsi="Times New Roman"/>
          <w:b/>
          <w:sz w:val="28"/>
          <w:szCs w:val="28"/>
        </w:rPr>
        <w:t>по вопросам международной безопасности</w:t>
      </w:r>
    </w:p>
    <w:p w14:paraId="02770B71" w14:textId="77777777" w:rsidR="004A713D" w:rsidRPr="000E7D24" w:rsidRDefault="004A713D" w:rsidP="00323FBE">
      <w:pPr>
        <w:tabs>
          <w:tab w:val="right" w:pos="9348"/>
        </w:tabs>
        <w:spacing w:before="360" w:after="3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D2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1BF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E7D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BF2"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</w:t>
      </w:r>
      <w:r w:rsidRPr="000E7D2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F2C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7D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E7D2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город </w:t>
      </w:r>
      <w:r w:rsidR="005B1BF2">
        <w:rPr>
          <w:rFonts w:ascii="Times New Roman" w:eastAsia="Times New Roman" w:hAnsi="Times New Roman"/>
          <w:sz w:val="28"/>
          <w:szCs w:val="28"/>
          <w:lang w:eastAsia="ru-RU"/>
        </w:rPr>
        <w:t>Ереван</w:t>
      </w:r>
    </w:p>
    <w:p w14:paraId="6A5C60B8" w14:textId="77777777" w:rsidR="00323FBE" w:rsidRPr="00323FBE" w:rsidRDefault="00323FBE" w:rsidP="00CC4EA9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BE">
        <w:rPr>
          <w:rFonts w:ascii="Times New Roman" w:hAnsi="Times New Roman"/>
          <w:sz w:val="28"/>
          <w:szCs w:val="28"/>
        </w:rPr>
        <w:t>Мы, государства – члены ОДКБ, выражаем глубокую обеспокоенность продолжающейся деградацией системы международной безопасности.</w:t>
      </w:r>
    </w:p>
    <w:p w14:paraId="74F75C6A" w14:textId="7E71D188" w:rsidR="00323FBE" w:rsidRPr="00323FBE" w:rsidRDefault="00323FBE" w:rsidP="00CC4EA9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BE">
        <w:rPr>
          <w:rFonts w:ascii="Times New Roman" w:hAnsi="Times New Roman"/>
          <w:sz w:val="28"/>
          <w:szCs w:val="28"/>
        </w:rPr>
        <w:t xml:space="preserve">Считаем важным подтвердить нашу позицию по отстаиванию </w:t>
      </w:r>
      <w:r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 xml:space="preserve">и неукоснительному соблюдению принципа равной и неделимой безопасности, </w:t>
      </w:r>
      <w:r w:rsidRPr="003B5A6E">
        <w:rPr>
          <w:rFonts w:ascii="Times New Roman" w:hAnsi="Times New Roman"/>
          <w:sz w:val="26"/>
          <w:szCs w:val="26"/>
        </w:rPr>
        <w:t>зафиксированного</w:t>
      </w:r>
      <w:r w:rsidRPr="00323FBE">
        <w:rPr>
          <w:rFonts w:ascii="Times New Roman" w:hAnsi="Times New Roman"/>
          <w:sz w:val="28"/>
          <w:szCs w:val="28"/>
        </w:rPr>
        <w:t xml:space="preserve">, в частности, на высшем уровне </w:t>
      </w:r>
      <w:r w:rsidR="00CC4EA9"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 xml:space="preserve">в ряде документов Организации по безопасности и сотрудничеству </w:t>
      </w:r>
      <w:r w:rsidR="0013662E"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>в Европе, включая Хартию европейской безопасности ОБСЕ 1999</w:t>
      </w:r>
      <w:r>
        <w:rPr>
          <w:rFonts w:ascii="Times New Roman" w:hAnsi="Times New Roman"/>
          <w:sz w:val="28"/>
          <w:szCs w:val="28"/>
        </w:rPr>
        <w:t> </w:t>
      </w:r>
      <w:r w:rsidRPr="00323FBE">
        <w:rPr>
          <w:rFonts w:ascii="Times New Roman" w:hAnsi="Times New Roman"/>
          <w:sz w:val="28"/>
          <w:szCs w:val="28"/>
        </w:rPr>
        <w:t xml:space="preserve">г. </w:t>
      </w:r>
      <w:r w:rsidR="00CC4EA9"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>и Астанинскую юбилейную декларацию саммита ОБСЕ 2010</w:t>
      </w:r>
      <w:r>
        <w:rPr>
          <w:rFonts w:ascii="Times New Roman" w:hAnsi="Times New Roman"/>
          <w:sz w:val="28"/>
          <w:szCs w:val="28"/>
        </w:rPr>
        <w:t> </w:t>
      </w:r>
      <w:r w:rsidRPr="00323FBE">
        <w:rPr>
          <w:rFonts w:ascii="Times New Roman" w:hAnsi="Times New Roman"/>
          <w:sz w:val="28"/>
          <w:szCs w:val="28"/>
        </w:rPr>
        <w:t xml:space="preserve">г. </w:t>
      </w:r>
      <w:r w:rsidR="00CC4EA9"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 xml:space="preserve">Данный принцип состоит в неразрывной связи безопасности </w:t>
      </w:r>
      <w:r w:rsidR="00CC4EA9"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 xml:space="preserve">каждого государства с безопасностью всех других стран и недопустимости укрепления безопасности одних государств за счет безопасности </w:t>
      </w:r>
      <w:r w:rsidR="00CC4EA9"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 xml:space="preserve">других. Важно обеспечить его единообразное толкование среди </w:t>
      </w:r>
      <w:r w:rsidR="00CC4EA9"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 xml:space="preserve">всех государств-участников ОБСЕ. </w:t>
      </w:r>
    </w:p>
    <w:p w14:paraId="50A14C16" w14:textId="7B923160" w:rsidR="00323FBE" w:rsidRPr="00323FBE" w:rsidRDefault="00323FBE" w:rsidP="00CC4EA9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BE">
        <w:rPr>
          <w:rFonts w:ascii="Times New Roman" w:hAnsi="Times New Roman"/>
          <w:sz w:val="28"/>
          <w:szCs w:val="28"/>
        </w:rPr>
        <w:t xml:space="preserve">Подчеркиваем, что в соответствии с перечисленными документами </w:t>
      </w:r>
      <w:r w:rsidR="00CC4EA9"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 xml:space="preserve">ни одно государство, группа государств или организация не могут </w:t>
      </w:r>
      <w:r w:rsidR="00CC4EA9"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 xml:space="preserve">быть наделены преимущественной ответственностью за поддержание мира </w:t>
      </w:r>
      <w:r w:rsidR="00CC4EA9"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>и стабильности.</w:t>
      </w:r>
    </w:p>
    <w:p w14:paraId="56F0D250" w14:textId="0784E2C6" w:rsidR="00323FBE" w:rsidRPr="00323FBE" w:rsidRDefault="00323FBE" w:rsidP="00CC4EA9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BE">
        <w:rPr>
          <w:rFonts w:ascii="Times New Roman" w:hAnsi="Times New Roman"/>
          <w:sz w:val="28"/>
          <w:szCs w:val="28"/>
        </w:rPr>
        <w:t xml:space="preserve">Выступаем за дальнейшее укрепление главенствующей роли </w:t>
      </w:r>
      <w:r w:rsidR="00CC4EA9"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 xml:space="preserve">Совета Безопасности ООН в поддержании международного мира </w:t>
      </w:r>
      <w:r w:rsidR="00CC4EA9"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>и безопасности, возложенной на него Уставом ООН.</w:t>
      </w:r>
    </w:p>
    <w:p w14:paraId="6E5FC66D" w14:textId="0FFC6FBE" w:rsidR="003A2239" w:rsidRDefault="00323FBE" w:rsidP="00CC4EA9">
      <w:pPr>
        <w:spacing w:after="0" w:line="384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23FBE">
        <w:rPr>
          <w:rFonts w:ascii="Times New Roman" w:hAnsi="Times New Roman"/>
          <w:sz w:val="28"/>
          <w:szCs w:val="28"/>
        </w:rPr>
        <w:t xml:space="preserve">Государства – члены ОДКБ призывают к построению мира, свободного от войн и конфликтов, насилия и давления, к развитию всестороннего, </w:t>
      </w:r>
      <w:r w:rsidRPr="00323FBE">
        <w:rPr>
          <w:rFonts w:ascii="Times New Roman" w:hAnsi="Times New Roman"/>
          <w:sz w:val="28"/>
          <w:szCs w:val="28"/>
        </w:rPr>
        <w:lastRenderedPageBreak/>
        <w:t xml:space="preserve">равноправного и взаимовыгодного сотрудничества, к достижению всеобъемлющей, устойчивой и основанной на сотрудничестве безопасности </w:t>
      </w:r>
      <w:r w:rsidR="00CC4EA9">
        <w:rPr>
          <w:rFonts w:ascii="Times New Roman" w:hAnsi="Times New Roman"/>
          <w:sz w:val="28"/>
          <w:szCs w:val="28"/>
        </w:rPr>
        <w:br/>
      </w:r>
      <w:r w:rsidRPr="00323FBE">
        <w:rPr>
          <w:rFonts w:ascii="Times New Roman" w:hAnsi="Times New Roman"/>
          <w:sz w:val="28"/>
          <w:szCs w:val="28"/>
        </w:rPr>
        <w:t>с учетом интересов всех государств и народов.</w:t>
      </w:r>
      <w:bookmarkStart w:id="0" w:name="_GoBack"/>
      <w:bookmarkEnd w:id="0"/>
    </w:p>
    <w:sectPr w:rsidR="003A2239" w:rsidSect="003B5A6E">
      <w:headerReference w:type="default" r:id="rId8"/>
      <w:pgSz w:w="11906" w:h="16838" w:code="9"/>
      <w:pgMar w:top="144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67515" w14:textId="77777777" w:rsidR="00AD4A88" w:rsidRDefault="00AD4A88" w:rsidP="00BF3C28">
      <w:pPr>
        <w:spacing w:after="0" w:line="240" w:lineRule="auto"/>
      </w:pPr>
      <w:r>
        <w:separator/>
      </w:r>
    </w:p>
  </w:endnote>
  <w:endnote w:type="continuationSeparator" w:id="0">
    <w:p w14:paraId="1E39FD7D" w14:textId="77777777" w:rsidR="00AD4A88" w:rsidRDefault="00AD4A88" w:rsidP="00BF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8BD05" w14:textId="77777777" w:rsidR="00AD4A88" w:rsidRDefault="00AD4A88" w:rsidP="00BF3C28">
      <w:pPr>
        <w:spacing w:after="0" w:line="240" w:lineRule="auto"/>
      </w:pPr>
      <w:r>
        <w:separator/>
      </w:r>
    </w:p>
  </w:footnote>
  <w:footnote w:type="continuationSeparator" w:id="0">
    <w:p w14:paraId="1661ADFD" w14:textId="77777777" w:rsidR="00AD4A88" w:rsidRDefault="00AD4A88" w:rsidP="00BF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3D618" w14:textId="77777777" w:rsidR="00BF3C28" w:rsidRPr="00BF3C28" w:rsidRDefault="002B5F3C" w:rsidP="00BF3C28">
    <w:pPr>
      <w:pStyle w:val="a6"/>
      <w:jc w:val="right"/>
      <w:rPr>
        <w:rFonts w:ascii="Times New Roman" w:hAnsi="Times New Roman"/>
        <w:sz w:val="24"/>
        <w:szCs w:val="24"/>
      </w:rPr>
    </w:pPr>
    <w:r w:rsidRPr="00D23607">
      <w:rPr>
        <w:rFonts w:ascii="Times New Roman" w:hAnsi="Times New Roman"/>
        <w:sz w:val="24"/>
      </w:rPr>
      <w:fldChar w:fldCharType="begin"/>
    </w:r>
    <w:r w:rsidRPr="00D23607">
      <w:rPr>
        <w:rFonts w:ascii="Times New Roman" w:hAnsi="Times New Roman"/>
        <w:sz w:val="24"/>
      </w:rPr>
      <w:instrText>PAGE   \* MERGEFORMAT</w:instrText>
    </w:r>
    <w:r w:rsidRPr="00D23607">
      <w:rPr>
        <w:rFonts w:ascii="Times New Roman" w:hAnsi="Times New Roman"/>
        <w:sz w:val="24"/>
      </w:rPr>
      <w:fldChar w:fldCharType="separate"/>
    </w:r>
    <w:r w:rsidR="00B55A5D">
      <w:rPr>
        <w:rFonts w:ascii="Times New Roman" w:hAnsi="Times New Roman"/>
        <w:noProof/>
        <w:sz w:val="24"/>
      </w:rPr>
      <w:t>2</w:t>
    </w:r>
    <w:r w:rsidRPr="00D23607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C0"/>
    <w:rsid w:val="000054D9"/>
    <w:rsid w:val="00021806"/>
    <w:rsid w:val="00024EB5"/>
    <w:rsid w:val="0003608A"/>
    <w:rsid w:val="00044F96"/>
    <w:rsid w:val="00047145"/>
    <w:rsid w:val="000553A1"/>
    <w:rsid w:val="0005676E"/>
    <w:rsid w:val="000C2620"/>
    <w:rsid w:val="000C5F71"/>
    <w:rsid w:val="000D42AB"/>
    <w:rsid w:val="000E6D1C"/>
    <w:rsid w:val="000F0BA8"/>
    <w:rsid w:val="00123328"/>
    <w:rsid w:val="00126C92"/>
    <w:rsid w:val="00131133"/>
    <w:rsid w:val="0013662E"/>
    <w:rsid w:val="00141773"/>
    <w:rsid w:val="001641B4"/>
    <w:rsid w:val="00170765"/>
    <w:rsid w:val="00177086"/>
    <w:rsid w:val="001948BB"/>
    <w:rsid w:val="00195990"/>
    <w:rsid w:val="001C0830"/>
    <w:rsid w:val="001D176C"/>
    <w:rsid w:val="001F21EB"/>
    <w:rsid w:val="00262963"/>
    <w:rsid w:val="002B5F3C"/>
    <w:rsid w:val="002B6BCD"/>
    <w:rsid w:val="002C008D"/>
    <w:rsid w:val="002E182B"/>
    <w:rsid w:val="002E6EFD"/>
    <w:rsid w:val="002F0C24"/>
    <w:rsid w:val="00323FBE"/>
    <w:rsid w:val="00336BDB"/>
    <w:rsid w:val="00391337"/>
    <w:rsid w:val="003947F6"/>
    <w:rsid w:val="00396CCC"/>
    <w:rsid w:val="003A2239"/>
    <w:rsid w:val="003B5A6E"/>
    <w:rsid w:val="004002DB"/>
    <w:rsid w:val="00412C50"/>
    <w:rsid w:val="00425221"/>
    <w:rsid w:val="00437BDA"/>
    <w:rsid w:val="00464D4D"/>
    <w:rsid w:val="004662DD"/>
    <w:rsid w:val="00475BB6"/>
    <w:rsid w:val="004A5B51"/>
    <w:rsid w:val="004A713D"/>
    <w:rsid w:val="004D30E3"/>
    <w:rsid w:val="005978EA"/>
    <w:rsid w:val="005A0686"/>
    <w:rsid w:val="005B1BF2"/>
    <w:rsid w:val="005E5E9D"/>
    <w:rsid w:val="0062748A"/>
    <w:rsid w:val="0064275B"/>
    <w:rsid w:val="006874D0"/>
    <w:rsid w:val="006B21C0"/>
    <w:rsid w:val="006C1954"/>
    <w:rsid w:val="006C5554"/>
    <w:rsid w:val="006D26A1"/>
    <w:rsid w:val="006D27DD"/>
    <w:rsid w:val="0072104F"/>
    <w:rsid w:val="00721FA4"/>
    <w:rsid w:val="00724914"/>
    <w:rsid w:val="007A0089"/>
    <w:rsid w:val="007E264E"/>
    <w:rsid w:val="00812E39"/>
    <w:rsid w:val="00816D31"/>
    <w:rsid w:val="00827F74"/>
    <w:rsid w:val="00872A09"/>
    <w:rsid w:val="008B4D6A"/>
    <w:rsid w:val="008C3EAF"/>
    <w:rsid w:val="008E015C"/>
    <w:rsid w:val="00927ED3"/>
    <w:rsid w:val="009469C8"/>
    <w:rsid w:val="00951F55"/>
    <w:rsid w:val="00960612"/>
    <w:rsid w:val="00965A20"/>
    <w:rsid w:val="00973DA3"/>
    <w:rsid w:val="0098235E"/>
    <w:rsid w:val="009A5590"/>
    <w:rsid w:val="009C536A"/>
    <w:rsid w:val="009D2427"/>
    <w:rsid w:val="009D4251"/>
    <w:rsid w:val="009F2C6D"/>
    <w:rsid w:val="00A04499"/>
    <w:rsid w:val="00A11D14"/>
    <w:rsid w:val="00A16714"/>
    <w:rsid w:val="00A240C4"/>
    <w:rsid w:val="00A438A8"/>
    <w:rsid w:val="00A85995"/>
    <w:rsid w:val="00AA1575"/>
    <w:rsid w:val="00AB0613"/>
    <w:rsid w:val="00AB5914"/>
    <w:rsid w:val="00AD4A88"/>
    <w:rsid w:val="00B40C7E"/>
    <w:rsid w:val="00B54529"/>
    <w:rsid w:val="00B55A5D"/>
    <w:rsid w:val="00BB29D7"/>
    <w:rsid w:val="00BC584A"/>
    <w:rsid w:val="00BE27FF"/>
    <w:rsid w:val="00BF3C28"/>
    <w:rsid w:val="00C2088D"/>
    <w:rsid w:val="00C3483F"/>
    <w:rsid w:val="00C375BB"/>
    <w:rsid w:val="00C62B90"/>
    <w:rsid w:val="00C74A3E"/>
    <w:rsid w:val="00C923FC"/>
    <w:rsid w:val="00CA1FC0"/>
    <w:rsid w:val="00CC4EA9"/>
    <w:rsid w:val="00CE09C1"/>
    <w:rsid w:val="00D075C0"/>
    <w:rsid w:val="00D23607"/>
    <w:rsid w:val="00D8181F"/>
    <w:rsid w:val="00DA5BBB"/>
    <w:rsid w:val="00DD00E2"/>
    <w:rsid w:val="00DD269B"/>
    <w:rsid w:val="00E132D1"/>
    <w:rsid w:val="00E13387"/>
    <w:rsid w:val="00E34ACD"/>
    <w:rsid w:val="00E35C20"/>
    <w:rsid w:val="00E53080"/>
    <w:rsid w:val="00E6613C"/>
    <w:rsid w:val="00E75810"/>
    <w:rsid w:val="00E82A69"/>
    <w:rsid w:val="00EC5C63"/>
    <w:rsid w:val="00EE0A4F"/>
    <w:rsid w:val="00EE4B82"/>
    <w:rsid w:val="00EE765C"/>
    <w:rsid w:val="00EF2C3D"/>
    <w:rsid w:val="00F044D1"/>
    <w:rsid w:val="00F74F47"/>
    <w:rsid w:val="00F96272"/>
    <w:rsid w:val="00F96AF1"/>
    <w:rsid w:val="00FB5857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D6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962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12E3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3C28"/>
  </w:style>
  <w:style w:type="paragraph" w:styleId="a8">
    <w:name w:val="footer"/>
    <w:basedOn w:val="a"/>
    <w:link w:val="a9"/>
    <w:uiPriority w:val="99"/>
    <w:unhideWhenUsed/>
    <w:rsid w:val="00BF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3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962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12E3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3C28"/>
  </w:style>
  <w:style w:type="paragraph" w:styleId="a8">
    <w:name w:val="footer"/>
    <w:basedOn w:val="a"/>
    <w:link w:val="a9"/>
    <w:uiPriority w:val="99"/>
    <w:unhideWhenUsed/>
    <w:rsid w:val="00BF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29AC-08BF-4619-AA83-5B178803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 ZAYNETDINOV</cp:lastModifiedBy>
  <cp:revision>2</cp:revision>
  <cp:lastPrinted>2022-06-09T20:48:00Z</cp:lastPrinted>
  <dcterms:created xsi:type="dcterms:W3CDTF">2022-06-10T11:37:00Z</dcterms:created>
  <dcterms:modified xsi:type="dcterms:W3CDTF">2022-06-10T11:37:00Z</dcterms:modified>
</cp:coreProperties>
</file>